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EDCA7F2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5D2137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5D2137">
        <w:t xml:space="preserve"> </w:t>
      </w:r>
      <w:r w:rsidRPr="005D2137">
        <w:rPr>
          <w:b/>
          <w:lang w:val="ru-RU"/>
        </w:rPr>
        <w:t>РД-07-125/05.08.2026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4F7A1D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4F7A1D">
        <w:rPr>
          <w:b/>
          <w:color w:val="171717"/>
        </w:rPr>
        <w:t>7 г</w:t>
      </w:r>
      <w:r w:rsidRPr="00AA5B33">
        <w:rPr>
          <w:b/>
          <w:color w:val="171717"/>
        </w:rPr>
        <w:t>. за землище с.</w:t>
      </w:r>
      <w:r w:rsidRPr="00AB7A5B">
        <w:t xml:space="preserve"> </w:t>
      </w:r>
      <w:r w:rsidR="00AC66BE" w:rsidRPr="00AC66BE">
        <w:rPr>
          <w:b/>
          <w:color w:val="171717"/>
        </w:rPr>
        <w:t>Раброво</w:t>
      </w:r>
      <w:r w:rsidRPr="00AA5B33">
        <w:rPr>
          <w:b/>
          <w:color w:val="171717"/>
        </w:rPr>
        <w:t>,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4F7A1D" w:rsidRPr="004F7A1D">
        <w:t xml:space="preserve"> </w:t>
      </w:r>
      <w:proofErr w:type="spellStart"/>
      <w:r w:rsidR="004F7A1D">
        <w:t>инж.техн</w:t>
      </w:r>
      <w:proofErr w:type="spellEnd"/>
      <w:r w:rsidR="004F7A1D">
        <w:t xml:space="preserve">. Галя Павлова-Тодорова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6A4E09">
        <w:t xml:space="preserve">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4F7A1D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4F7A1D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</w:t>
      </w:r>
      <w:r w:rsidR="004F7A1D">
        <w:rPr>
          <w:highlight w:val="white"/>
          <w:shd w:val="clear" w:color="auto" w:fill="FEFEFE"/>
          <w:lang w:val="ru-RU"/>
        </w:rPr>
        <w:t>а</w:t>
      </w:r>
      <w:proofErr w:type="spellEnd"/>
      <w:r w:rsidR="004F7A1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F7A1D">
        <w:rPr>
          <w:highlight w:val="white"/>
          <w:shd w:val="clear" w:color="auto" w:fill="FEFEFE"/>
          <w:lang w:val="ru-RU"/>
        </w:rPr>
        <w:t>обстоен</w:t>
      </w:r>
      <w:proofErr w:type="spellEnd"/>
      <w:r w:rsidR="004F7A1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F7A1D">
        <w:rPr>
          <w:highlight w:val="white"/>
          <w:shd w:val="clear" w:color="auto" w:fill="FEFEFE"/>
          <w:lang w:val="ru-RU"/>
        </w:rPr>
        <w:t>преглед</w:t>
      </w:r>
      <w:proofErr w:type="spellEnd"/>
      <w:r w:rsidR="004F7A1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F7A1D">
        <w:rPr>
          <w:highlight w:val="white"/>
          <w:shd w:val="clear" w:color="auto" w:fill="FEFEFE"/>
          <w:lang w:val="ru-RU"/>
        </w:rPr>
        <w:t>относно</w:t>
      </w:r>
      <w:proofErr w:type="spellEnd"/>
      <w:r w:rsidR="004F7A1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="004F7A1D">
        <w:rPr>
          <w:highlight w:val="white"/>
          <w:shd w:val="clear" w:color="auto" w:fill="FEFEFE"/>
          <w:lang w:val="ru-RU"/>
        </w:rPr>
        <w:t>негова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4F7A1D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4F7A1D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4F7A1D">
        <w:rPr>
          <w:highlight w:val="white"/>
          <w:shd w:val="clear" w:color="auto" w:fill="FEFEFE"/>
          <w:lang w:val="ru-RU"/>
        </w:rPr>
        <w:t>своята</w:t>
      </w:r>
      <w:proofErr w:type="spellEnd"/>
      <w:r w:rsidR="004F7A1D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4F7A1D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D2137" w:rsidRPr="00BD2AEC" w:rsidRDefault="005D2137" w:rsidP="005D2137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5D2137" w:rsidRPr="00BD2AEC" w:rsidRDefault="005D2137" w:rsidP="005D2137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721C5"/>
    <w:rsid w:val="004765F5"/>
    <w:rsid w:val="00491034"/>
    <w:rsid w:val="004D06DD"/>
    <w:rsid w:val="004D783C"/>
    <w:rsid w:val="004E2111"/>
    <w:rsid w:val="004F7A1D"/>
    <w:rsid w:val="00531D31"/>
    <w:rsid w:val="00533D31"/>
    <w:rsid w:val="005454AA"/>
    <w:rsid w:val="00557522"/>
    <w:rsid w:val="005A505F"/>
    <w:rsid w:val="005D07A5"/>
    <w:rsid w:val="005D2137"/>
    <w:rsid w:val="00634030"/>
    <w:rsid w:val="006A4E09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AC66BE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0738F8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349E3-273B-4896-BD53-27929A00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23</cp:revision>
  <cp:lastPrinted>2022-06-14T10:06:00Z</cp:lastPrinted>
  <dcterms:created xsi:type="dcterms:W3CDTF">2022-06-14T10:01:00Z</dcterms:created>
  <dcterms:modified xsi:type="dcterms:W3CDTF">2026-08-06T07:39:00Z</dcterms:modified>
</cp:coreProperties>
</file>